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467" w:rsidRPr="00A04467" w:rsidRDefault="00A04467" w:rsidP="00A04467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04467">
        <w:rPr>
          <w:rFonts w:ascii="Times New Roman" w:eastAsia="Times New Roman" w:hAnsi="Times New Roman" w:cs="Times New Roman"/>
          <w:sz w:val="28"/>
          <w:szCs w:val="28"/>
        </w:rPr>
        <w:t>Приложение 8</w:t>
      </w:r>
    </w:p>
    <w:p w:rsidR="00A04467" w:rsidRPr="00A04467" w:rsidRDefault="00A04467" w:rsidP="00A04467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04467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A04467">
        <w:rPr>
          <w:rFonts w:ascii="Times New Roman" w:eastAsia="Times New Roman" w:hAnsi="Times New Roman" w:cs="Times New Roman"/>
          <w:sz w:val="28"/>
          <w:szCs w:val="28"/>
        </w:rPr>
        <w:t>Новоталицкое</w:t>
      </w:r>
      <w:proofErr w:type="spellEnd"/>
      <w:r w:rsidRPr="00A0446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A04467" w:rsidRPr="00A04467" w:rsidRDefault="00A04467" w:rsidP="00A04467">
      <w:pPr>
        <w:spacing w:after="0" w:line="240" w:lineRule="auto"/>
        <w:ind w:left="78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4467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BE3790">
        <w:rPr>
          <w:rFonts w:ascii="Times New Roman" w:eastAsia="Calibri" w:hAnsi="Times New Roman" w:cs="Times New Roman"/>
          <w:sz w:val="28"/>
          <w:szCs w:val="28"/>
          <w:lang w:eastAsia="en-US"/>
        </w:rPr>
        <w:t>06</w:t>
      </w:r>
      <w:r w:rsidRPr="00A04467">
        <w:rPr>
          <w:rFonts w:ascii="Times New Roman" w:eastAsia="Calibri" w:hAnsi="Times New Roman" w:cs="Times New Roman"/>
          <w:sz w:val="28"/>
          <w:szCs w:val="28"/>
          <w:lang w:eastAsia="en-US"/>
        </w:rPr>
        <w:t>» декабря 201</w:t>
      </w:r>
      <w:r w:rsidR="001C565E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A044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BE3790">
        <w:rPr>
          <w:rFonts w:ascii="Times New Roman" w:eastAsia="Calibri" w:hAnsi="Times New Roman" w:cs="Times New Roman"/>
          <w:sz w:val="28"/>
          <w:szCs w:val="28"/>
          <w:lang w:eastAsia="en-US"/>
        </w:rPr>
        <w:t>335</w:t>
      </w:r>
    </w:p>
    <w:p w:rsidR="00A04467" w:rsidRPr="00A04467" w:rsidRDefault="00A04467" w:rsidP="00A04467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467" w:rsidRPr="00A04467" w:rsidRDefault="00A04467" w:rsidP="00A0446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467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бюджетных ассигнований бюджета</w:t>
      </w:r>
    </w:p>
    <w:p w:rsidR="00A04467" w:rsidRPr="00A04467" w:rsidRDefault="005A0C22" w:rsidP="00A0446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Новоталицкого</w:t>
      </w:r>
      <w:proofErr w:type="spellEnd"/>
      <w:r w:rsidR="00A04467" w:rsidRPr="00A0446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A04467" w:rsidRDefault="00A04467" w:rsidP="00A0446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467">
        <w:rPr>
          <w:rFonts w:ascii="Times New Roman" w:eastAsia="Times New Roman" w:hAnsi="Times New Roman" w:cs="Times New Roman"/>
          <w:b/>
          <w:sz w:val="28"/>
          <w:szCs w:val="28"/>
        </w:rPr>
        <w:t>класси</w:t>
      </w:r>
      <w:r w:rsidR="001C565E">
        <w:rPr>
          <w:rFonts w:ascii="Times New Roman" w:eastAsia="Times New Roman" w:hAnsi="Times New Roman" w:cs="Times New Roman"/>
          <w:b/>
          <w:sz w:val="28"/>
          <w:szCs w:val="28"/>
        </w:rPr>
        <w:t>фикации расходов бюджетов на 2020</w:t>
      </w:r>
      <w:r w:rsidRPr="00A04467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1E071F" w:rsidRPr="001E071F" w:rsidRDefault="001E071F" w:rsidP="00A0446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071F">
        <w:rPr>
          <w:rFonts w:ascii="Times New Roman" w:eastAsia="Times New Roman" w:hAnsi="Times New Roman" w:cs="Times New Roman"/>
          <w:i/>
          <w:sz w:val="28"/>
          <w:szCs w:val="28"/>
        </w:rPr>
        <w:t xml:space="preserve">(в редакции решения Совета от 05.03.2020 № </w:t>
      </w:r>
      <w:r w:rsidR="005A5B4D" w:rsidRPr="00E725C8">
        <w:rPr>
          <w:rFonts w:ascii="Times New Roman" w:eastAsia="Times New Roman" w:hAnsi="Times New Roman" w:cs="Times New Roman"/>
          <w:i/>
          <w:sz w:val="28"/>
          <w:szCs w:val="28"/>
        </w:rPr>
        <w:t>349</w:t>
      </w:r>
      <w:r w:rsidR="00E725C8">
        <w:rPr>
          <w:rFonts w:ascii="Times New Roman" w:eastAsia="Times New Roman" w:hAnsi="Times New Roman" w:cs="Times New Roman"/>
          <w:i/>
          <w:sz w:val="28"/>
          <w:szCs w:val="28"/>
        </w:rPr>
        <w:t xml:space="preserve">, от 08.06.2020 № </w:t>
      </w:r>
      <w:r w:rsidR="00EA2E41">
        <w:rPr>
          <w:rFonts w:ascii="Times New Roman" w:eastAsia="Times New Roman" w:hAnsi="Times New Roman" w:cs="Times New Roman"/>
          <w:i/>
          <w:sz w:val="28"/>
          <w:szCs w:val="28"/>
        </w:rPr>
        <w:t>373</w:t>
      </w:r>
      <w:r w:rsidR="006B4DD9">
        <w:rPr>
          <w:rFonts w:ascii="Times New Roman" w:eastAsia="Times New Roman" w:hAnsi="Times New Roman" w:cs="Times New Roman"/>
          <w:i/>
          <w:sz w:val="28"/>
          <w:szCs w:val="28"/>
        </w:rPr>
        <w:t xml:space="preserve">, от 13.08.2020 № </w:t>
      </w:r>
      <w:r w:rsidR="0033324A">
        <w:rPr>
          <w:rFonts w:ascii="Times New Roman" w:eastAsia="Times New Roman" w:hAnsi="Times New Roman" w:cs="Times New Roman"/>
          <w:i/>
          <w:sz w:val="28"/>
          <w:szCs w:val="28"/>
        </w:rPr>
        <w:t>382</w:t>
      </w:r>
      <w:r w:rsidR="00CD533E">
        <w:rPr>
          <w:rFonts w:ascii="Times New Roman" w:eastAsia="Times New Roman" w:hAnsi="Times New Roman" w:cs="Times New Roman"/>
          <w:i/>
          <w:sz w:val="28"/>
          <w:szCs w:val="28"/>
        </w:rPr>
        <w:t>, 29.10.2020 №</w:t>
      </w:r>
      <w:r w:rsidR="00EC3BE7">
        <w:rPr>
          <w:rFonts w:ascii="Times New Roman" w:eastAsia="Times New Roman" w:hAnsi="Times New Roman" w:cs="Times New Roman"/>
          <w:i/>
          <w:sz w:val="28"/>
          <w:szCs w:val="28"/>
        </w:rPr>
        <w:t>10</w:t>
      </w:r>
      <w:r w:rsidR="00166EF6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93428">
        <w:rPr>
          <w:rFonts w:ascii="Times New Roman" w:eastAsia="Times New Roman" w:hAnsi="Times New Roman" w:cs="Times New Roman"/>
          <w:i/>
          <w:sz w:val="28"/>
          <w:szCs w:val="28"/>
        </w:rPr>
        <w:t xml:space="preserve">от 25.12.2020 № </w:t>
      </w:r>
      <w:r w:rsidR="002E77CE">
        <w:rPr>
          <w:rFonts w:ascii="Times New Roman" w:eastAsia="Times New Roman" w:hAnsi="Times New Roman" w:cs="Times New Roman"/>
          <w:i/>
          <w:sz w:val="28"/>
          <w:szCs w:val="28"/>
        </w:rPr>
        <w:t>31</w:t>
      </w:r>
      <w:r w:rsidRPr="001E071F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tbl>
      <w:tblPr>
        <w:tblStyle w:val="5"/>
        <w:tblW w:w="0" w:type="auto"/>
        <w:tblLayout w:type="fixed"/>
        <w:tblLook w:val="04A0"/>
      </w:tblPr>
      <w:tblGrid>
        <w:gridCol w:w="9464"/>
        <w:gridCol w:w="1559"/>
        <w:gridCol w:w="1276"/>
        <w:gridCol w:w="2185"/>
      </w:tblGrid>
      <w:tr w:rsidR="00B775C9" w:rsidRPr="00B775C9" w:rsidTr="002B13D5">
        <w:trPr>
          <w:trHeight w:val="20"/>
        </w:trPr>
        <w:tc>
          <w:tcPr>
            <w:tcW w:w="9464" w:type="dxa"/>
            <w:vAlign w:val="center"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1559" w:type="dxa"/>
            <w:vAlign w:val="center"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Раздел</w:t>
            </w:r>
          </w:p>
        </w:tc>
        <w:tc>
          <w:tcPr>
            <w:tcW w:w="1276" w:type="dxa"/>
            <w:vAlign w:val="center"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Подраздел</w:t>
            </w:r>
          </w:p>
        </w:tc>
        <w:tc>
          <w:tcPr>
            <w:tcW w:w="2185" w:type="dxa"/>
            <w:vAlign w:val="center"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Сумма, руб.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ОБЩЕГОСУДАРСТВЕННЫЕ ВОПРОСЫ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16 241 525,00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1 096 500,00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889 400,00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9 427 800,00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2 360 525,00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Резервные фонды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100 000,00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2 367 300,00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НАЦИОНАЛЬНАЯ ОБОРОНА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450 725,00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Мобилизационная и вневойсковая подготовка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450 725,00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799 500,00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Обеспечение пожарной безопасности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799 500,00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НАЦИОНАЛЬНАЯ ЭКОНОМИКА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3 167 200,00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lastRenderedPageBreak/>
              <w:t>Дорожное хозяйство (дорожные фонды)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09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3 167 200,00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ЖИЛИЩНО-КОММУНАЛЬНОЕ ХОЗЯЙСТВО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15 904 712,50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Жилищное хозяйство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1 297 100,00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Коммунальное хозяйство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181 000,00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Благоустройство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14 426 612,50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КУЛЬТУРА, КИНЕМАТОГРАФИЯ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6 078 800,00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Культура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6 078 800,00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СОЦИАЛЬНАЯ ПОЛИТИКА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36 000,00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 xml:space="preserve"> Пенсионное обеспечение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36 000,00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ФИЗИЧЕСКАЯ КУЛЬТУРА И СПОРТ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1 091 400,00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Физическая культура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1 091 400,00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24 600,00</w:t>
            </w:r>
          </w:p>
        </w:tc>
      </w:tr>
      <w:tr w:rsidR="00B775C9" w:rsidRPr="00B775C9" w:rsidTr="002B13D5">
        <w:trPr>
          <w:trHeight w:val="20"/>
        </w:trPr>
        <w:tc>
          <w:tcPr>
            <w:tcW w:w="9464" w:type="dxa"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24 600,00</w:t>
            </w:r>
          </w:p>
        </w:tc>
      </w:tr>
      <w:tr w:rsidR="00B775C9" w:rsidRPr="00B775C9" w:rsidTr="002B13D5">
        <w:trPr>
          <w:trHeight w:val="20"/>
        </w:trPr>
        <w:tc>
          <w:tcPr>
            <w:tcW w:w="12299" w:type="dxa"/>
            <w:gridSpan w:val="3"/>
            <w:noWrap/>
            <w:hideMark/>
          </w:tcPr>
          <w:p w:rsidR="00B775C9" w:rsidRPr="00B775C9" w:rsidRDefault="00B775C9" w:rsidP="00B775C9">
            <w:pPr>
              <w:suppressAutoHyphens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ВСЕГО:</w:t>
            </w:r>
          </w:p>
        </w:tc>
        <w:tc>
          <w:tcPr>
            <w:tcW w:w="2185" w:type="dxa"/>
            <w:noWrap/>
            <w:hideMark/>
          </w:tcPr>
          <w:p w:rsidR="00B775C9" w:rsidRPr="00B775C9" w:rsidRDefault="00B775C9" w:rsidP="00B775C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B775C9">
              <w:rPr>
                <w:sz w:val="28"/>
                <w:szCs w:val="28"/>
                <w:lang w:eastAsia="zh-CN"/>
              </w:rPr>
              <w:t>43 794 462,50</w:t>
            </w:r>
          </w:p>
        </w:tc>
      </w:tr>
    </w:tbl>
    <w:p w:rsidR="00C21435" w:rsidRPr="00A04467" w:rsidRDefault="00C21435" w:rsidP="00A0446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1633" w:rsidRDefault="00131633"/>
    <w:sectPr w:rsidR="00131633" w:rsidSect="008D6A8F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4467"/>
    <w:rsid w:val="000B0432"/>
    <w:rsid w:val="00131633"/>
    <w:rsid w:val="001331FA"/>
    <w:rsid w:val="00166EF6"/>
    <w:rsid w:val="001B58D8"/>
    <w:rsid w:val="001C565E"/>
    <w:rsid w:val="001E071F"/>
    <w:rsid w:val="002D2AA7"/>
    <w:rsid w:val="002E3738"/>
    <w:rsid w:val="002E77CE"/>
    <w:rsid w:val="0033324A"/>
    <w:rsid w:val="00576A9F"/>
    <w:rsid w:val="005A0C22"/>
    <w:rsid w:val="005A5B4D"/>
    <w:rsid w:val="006018B8"/>
    <w:rsid w:val="00693428"/>
    <w:rsid w:val="006B4DD9"/>
    <w:rsid w:val="008C6208"/>
    <w:rsid w:val="008D6A8F"/>
    <w:rsid w:val="0099413C"/>
    <w:rsid w:val="00A04467"/>
    <w:rsid w:val="00A12EEA"/>
    <w:rsid w:val="00A1599B"/>
    <w:rsid w:val="00A415CE"/>
    <w:rsid w:val="00A6450C"/>
    <w:rsid w:val="00AA1C6F"/>
    <w:rsid w:val="00AA4F81"/>
    <w:rsid w:val="00B775C9"/>
    <w:rsid w:val="00BE3790"/>
    <w:rsid w:val="00C16951"/>
    <w:rsid w:val="00C21435"/>
    <w:rsid w:val="00C77522"/>
    <w:rsid w:val="00C805A6"/>
    <w:rsid w:val="00CD533E"/>
    <w:rsid w:val="00D21566"/>
    <w:rsid w:val="00D764FF"/>
    <w:rsid w:val="00D8730B"/>
    <w:rsid w:val="00E725C8"/>
    <w:rsid w:val="00E8268A"/>
    <w:rsid w:val="00EA2E41"/>
    <w:rsid w:val="00EC3BE7"/>
    <w:rsid w:val="00EC4555"/>
    <w:rsid w:val="00F54994"/>
    <w:rsid w:val="00F8115A"/>
    <w:rsid w:val="00F85CC0"/>
    <w:rsid w:val="00F9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4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994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E72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6B4D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166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B77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8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31</cp:revision>
  <dcterms:created xsi:type="dcterms:W3CDTF">2019-11-08T07:29:00Z</dcterms:created>
  <dcterms:modified xsi:type="dcterms:W3CDTF">2020-12-29T06:22:00Z</dcterms:modified>
</cp:coreProperties>
</file>